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文件发放回收记录表"/>
      <w:r>
        <w:t xml:space="preserve">文件发放／回收记录表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：QR-WJ-01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：《ISO9001体系文件套包（55）｜文件记录类表单模板》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：《文件记录类》对应二级程序文件或三级作业指导书（WJ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文件发放／回收记录表</w:t>
            </w:r>
          </w:p>
        </w:tc>
        <w:tc>
          <w:p>
            <w:pPr>
              <w:pStyle w:val="Compact"/>
              <w:jc w:val="left"/>
            </w:pPr>
            <w:r>
              <w:t xml:space="preserve">QR-WJ-01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：受控文件首次发布时发放；文件换版时</w:t>
      </w:r>
      <w:r>
        <w:t xml:space="preserve">“</w:t>
      </w:r>
      <w:r>
        <w:t xml:space="preserve">发新版、收旧版</w:t>
      </w:r>
      <w:r>
        <w:t xml:space="preserve">”</w:t>
      </w:r>
      <w:r>
        <w:t xml:space="preserve">同时办理；文件作废时办理回收与销毁；部门新增、人员调整导致的文件领用与退还；电子文件在共享目录或系统中授权、变更权限、收回权限时登记。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文件编号</w:t>
            </w:r>
          </w:p>
        </w:tc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按《文件控制程序》编号规则，不得手写随意编码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文件名称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与文件封面、页眉完全一致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版本／修改状态</w:t>
            </w:r>
          </w:p>
        </w:tc>
        <w:tc>
          <w:p>
            <w:pPr>
              <w:pStyle w:val="Compact"/>
              <w:jc w:val="left"/>
            </w:pPr>
            <w:r>
              <w:t xml:space="preserve">A／1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换版或修改后同步更新，不得沿用旧版标识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发放受控号</w:t>
            </w:r>
          </w:p>
        </w:tc>
        <w:tc>
          <w:p>
            <w:pPr>
              <w:pStyle w:val="Compact"/>
              <w:jc w:val="left"/>
            </w:pPr>
            <w:r>
              <w:t xml:space="preserve">01～07（共 7 份）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一份一号，纸质件逐份编号并盖章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发放份数／形式</w:t>
            </w:r>
          </w:p>
        </w:tc>
        <w:tc>
          <w:p>
            <w:pPr>
              <w:pStyle w:val="Compact"/>
              <w:jc w:val="left"/>
            </w:pPr>
            <w:r>
              <w:t xml:space="preserve">7 份／纸质受控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纸质注</w:t>
            </w:r>
            <w:r>
              <w:t xml:space="preserve">“</w:t>
            </w:r>
            <w:r>
              <w:t xml:space="preserve">纸质受控</w:t>
            </w:r>
            <w:r>
              <w:t xml:space="preserve">”</w:t>
            </w:r>
            <w:r>
              <w:t xml:space="preserve">，电子注</w:t>
            </w:r>
            <w:r>
              <w:t xml:space="preserve">“</w:t>
            </w:r>
            <w:r>
              <w:t xml:space="preserve">电子受控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发放部门</w:t>
            </w:r>
          </w:p>
        </w:tc>
        <w:tc>
          <w:p>
            <w:pPr>
              <w:pStyle w:val="Compact"/>
              <w:jc w:val="left"/>
            </w:pPr>
            <w:r>
              <w:t xml:space="preserve">生产部、质量部、采购部…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写明部门，不写个人姓名代替部门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领用人签字／日期</w:t>
            </w:r>
          </w:p>
        </w:tc>
        <w:tc>
          <w:p>
            <w:pPr>
              <w:pStyle w:val="Compact"/>
              <w:jc w:val="left"/>
            </w:pPr>
            <w:r>
              <w:t xml:space="preserve">张某／2026-10-08</w:t>
            </w:r>
          </w:p>
        </w:tc>
        <w:tc>
          <w:p>
            <w:pPr>
              <w:pStyle w:val="Compact"/>
              <w:jc w:val="left"/>
            </w:pPr>
            <w:r>
              <w:t xml:space="preserve">领用人</w:t>
            </w:r>
          </w:p>
        </w:tc>
        <w:tc>
          <w:p>
            <w:pPr>
              <w:pStyle w:val="Compact"/>
              <w:jc w:val="left"/>
            </w:pPr>
            <w:r>
              <w:t xml:space="preserve">由领用人本人签字，不得代签、不得一次性补签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文件用途</w:t>
            </w:r>
          </w:p>
        </w:tc>
        <w:tc>
          <w:p>
            <w:pPr>
              <w:pStyle w:val="Compact"/>
              <w:jc w:val="left"/>
            </w:pPr>
            <w:r>
              <w:t xml:space="preserve">现场作业依据／部门管理</w:t>
            </w:r>
          </w:p>
        </w:tc>
        <w:tc>
          <w:p>
            <w:pPr>
              <w:pStyle w:val="Compact"/>
              <w:jc w:val="left"/>
            </w:pPr>
            <w:r>
              <w:t xml:space="preserve">领用人</w:t>
            </w:r>
          </w:p>
        </w:tc>
        <w:tc>
          <w:p>
            <w:pPr>
              <w:pStyle w:val="Compact"/>
              <w:jc w:val="left"/>
            </w:pPr>
            <w:r>
              <w:t xml:space="preserve">明确用途，便于界定非受控复印件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旧版回收份数／受控号</w:t>
            </w:r>
          </w:p>
        </w:tc>
        <w:tc>
          <w:p>
            <w:pPr>
              <w:pStyle w:val="Compact"/>
              <w:jc w:val="left"/>
            </w:pPr>
            <w:r>
              <w:t xml:space="preserve">7 份／01～07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与上版发放份数逐一核对，缺号须查明去向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回收人签字／日期</w:t>
            </w:r>
          </w:p>
        </w:tc>
        <w:tc>
          <w:p>
            <w:pPr>
              <w:pStyle w:val="Compact"/>
              <w:jc w:val="left"/>
            </w:pPr>
            <w:r>
              <w:t xml:space="preserve">刘某／2026-10-08</w:t>
            </w:r>
          </w:p>
        </w:tc>
        <w:tc>
          <w:p>
            <w:pPr>
              <w:pStyle w:val="Compact"/>
              <w:jc w:val="left"/>
            </w:pPr>
            <w:r>
              <w:t xml:space="preserve">文控员＋交回人</w:t>
            </w:r>
          </w:p>
        </w:tc>
        <w:tc>
          <w:p>
            <w:pPr>
              <w:pStyle w:val="Compact"/>
              <w:jc w:val="left"/>
            </w:pPr>
            <w:r>
              <w:t xml:space="preserve">双方签字，交回人签字不得由文控员代签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旧版处置方式</w:t>
            </w:r>
          </w:p>
        </w:tc>
        <w:tc>
          <w:p>
            <w:pPr>
              <w:pStyle w:val="Compact"/>
              <w:jc w:val="left"/>
            </w:pPr>
            <w:r>
              <w:t xml:space="preserve">加盖作废章留存／销毁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有存档价值（如对外举证需要）的加盖作废留存，其余销毁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电子文件权限处理</w:t>
            </w:r>
          </w:p>
        </w:tc>
        <w:tc>
          <w:p>
            <w:pPr>
              <w:pStyle w:val="Compact"/>
              <w:jc w:val="left"/>
            </w:pPr>
            <w:r>
              <w:t xml:space="preserve">共享目录已删除 A／1，上传 A／2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电子件须写明确切处理动作，而非笼统写</w:t>
            </w:r>
            <w:r>
              <w:t xml:space="preserve">“</w:t>
            </w:r>
            <w:r>
              <w:t xml:space="preserve">已更新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  <w:tc>
          <w:p>
            <w:pPr>
              <w:pStyle w:val="Compact"/>
              <w:jc w:val="left"/>
            </w:pPr>
            <w:r>
              <w:t xml:space="preserve">检测部 1 份留作培训用（非受控）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非受控件必须标注用途与标识方式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受控号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发放部门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领用人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发放日期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旧版回收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张某</w:t>
            </w:r>
          </w:p>
        </w:tc>
        <w:tc>
          <w:p>
            <w:pPr>
              <w:pStyle w:val="Compact"/>
              <w:jc w:val="left"/>
            </w:pPr>
            <w:r>
              <w:t xml:space="preserve">2026-10-08</w:t>
            </w:r>
          </w:p>
        </w:tc>
        <w:tc>
          <w:p>
            <w:pPr>
              <w:pStyle w:val="Compact"/>
              <w:jc w:val="left"/>
            </w:pPr>
            <w:r>
              <w:t xml:space="preserve">1 份</w:t>
            </w:r>
          </w:p>
        </w:tc>
        <w:tc>
          <w:p>
            <w:pPr>
              <w:pStyle w:val="Compact"/>
              <w:jc w:val="left"/>
            </w:pPr>
            <w:r>
              <w:t xml:space="preserve">作废留存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王某</w:t>
            </w:r>
          </w:p>
        </w:tc>
        <w:tc>
          <w:p>
            <w:pPr>
              <w:pStyle w:val="Compact"/>
              <w:jc w:val="left"/>
            </w:pPr>
            <w:r>
              <w:t xml:space="preserve">2026-10-08</w:t>
            </w:r>
          </w:p>
        </w:tc>
        <w:tc>
          <w:p>
            <w:pPr>
              <w:pStyle w:val="Compact"/>
              <w:jc w:val="left"/>
            </w:pPr>
            <w:r>
              <w:t xml:space="preserve">1 份</w:t>
            </w:r>
          </w:p>
        </w:tc>
        <w:tc>
          <w:p>
            <w:pPr>
              <w:pStyle w:val="Compact"/>
              <w:jc w:val="left"/>
            </w:pPr>
            <w:r>
              <w:t xml:space="preserve">销毁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QP-QA-07</w:t>
            </w:r>
          </w:p>
        </w:tc>
        <w:tc>
          <w:p>
            <w:pPr>
              <w:pStyle w:val="Compact"/>
              <w:jc w:val="left"/>
            </w:pPr>
            <w:r>
              <w:t xml:space="preserve">生产过程控制程序</w:t>
            </w:r>
          </w:p>
        </w:tc>
        <w:tc>
          <w:p>
            <w:pPr>
              <w:pStyle w:val="Compact"/>
              <w:jc w:val="left"/>
            </w:pPr>
            <w:r>
              <w:t xml:space="preserve">A／2</w:t>
            </w:r>
          </w:p>
        </w:tc>
        <w:tc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李某</w:t>
            </w:r>
          </w:p>
        </w:tc>
        <w:tc>
          <w:p>
            <w:pPr>
              <w:pStyle w:val="Compact"/>
              <w:jc w:val="left"/>
            </w:pPr>
            <w:r>
              <w:t xml:space="preserve">2026-10-09</w:t>
            </w:r>
          </w:p>
        </w:tc>
        <w:tc>
          <w:p>
            <w:pPr>
              <w:pStyle w:val="Compact"/>
              <w:jc w:val="left"/>
            </w:pPr>
            <w:r>
              <w:t xml:space="preserve">1 份</w:t>
            </w:r>
          </w:p>
        </w:tc>
        <w:tc>
          <w:p>
            <w:pPr>
              <w:pStyle w:val="Compact"/>
              <w:jc w:val="left"/>
            </w:pPr>
            <w:r>
              <w:t xml:space="preserve">销毁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</w:t>
      </w:r>
      <w:r>
        <w:t xml:space="preserve">“</w:t>
      </w:r>
      <w:r>
        <w:t xml:space="preserve">受控号</w:t>
      </w:r>
      <w:r>
        <w:t xml:space="preserve">”</w:t>
      </w:r>
      <w:r>
        <w:t xml:space="preserve">是纸质文件受控的核心标识，同一文件不同份数必须一号一份，不得整批发一份号；②发放与回收宜在同一行内成对记录，做成本</w:t>
      </w:r>
      <w:r>
        <w:t xml:space="preserve">“</w:t>
      </w:r>
      <w:r>
        <w:t xml:space="preserve">版次更替对照表</w:t>
      </w:r>
      <w:r>
        <w:t xml:space="preserve">”</w:t>
      </w:r>
      <w:r>
        <w:t xml:space="preserve">，避免旧版流向无法追溯；③非受控复印件（培训用、送客户用）须单独注明并加盖</w:t>
      </w:r>
      <w:r>
        <w:t xml:space="preserve">“</w:t>
      </w:r>
      <w:r>
        <w:t xml:space="preserve">非受控</w:t>
      </w:r>
      <w:r>
        <w:t xml:space="preserve">”</w:t>
      </w:r>
      <w:r>
        <w:t xml:space="preserve">标识，不得与受控件混放；④电子文件同样属于受控对象，权限的授予与收回须留痕，仅把文件替换掉而不记录处理动作是常见失控点。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